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C4BA" w14:textId="169AA4B3" w:rsidR="00CB4497" w:rsidRDefault="00904F35" w:rsidP="00904F35">
      <w:pPr>
        <w:jc w:val="center"/>
        <w:rPr>
          <w:b/>
          <w:bCs/>
          <w:sz w:val="24"/>
          <w:szCs w:val="24"/>
        </w:rPr>
      </w:pPr>
      <w:r w:rsidRPr="00904F35">
        <w:rPr>
          <w:b/>
          <w:bCs/>
          <w:sz w:val="24"/>
          <w:szCs w:val="24"/>
        </w:rPr>
        <w:t>Spotkania organizacyjne z nauczycielami instrumentu głównego</w:t>
      </w:r>
    </w:p>
    <w:p w14:paraId="45AD2D63" w14:textId="77777777" w:rsidR="00904F35" w:rsidRPr="00904F35" w:rsidRDefault="00904F35" w:rsidP="00904F35">
      <w:pPr>
        <w:jc w:val="center"/>
        <w:rPr>
          <w:b/>
          <w:bCs/>
          <w:sz w:val="24"/>
          <w:szCs w:val="24"/>
        </w:rPr>
      </w:pPr>
    </w:p>
    <w:p w14:paraId="40A080F7" w14:textId="2C27D376" w:rsidR="00904F35" w:rsidRDefault="00904F35">
      <w:r>
        <w:t>Andrzej Jeżewski – fortepian - 1 września (środa), po rozpoczęciu roku</w:t>
      </w:r>
    </w:p>
    <w:p w14:paraId="0A4259DA" w14:textId="0AFC4A9C" w:rsidR="00904F35" w:rsidRDefault="00904F35">
      <w:r>
        <w:t xml:space="preserve">Rafał Karasiewicz – fortepian - </w:t>
      </w:r>
      <w:r>
        <w:t>1 września (środa), po rozpoczęciu roku</w:t>
      </w:r>
    </w:p>
    <w:p w14:paraId="0BC6E66B" w14:textId="74E9DAFE" w:rsidR="00904F35" w:rsidRDefault="00904F35">
      <w:r>
        <w:t xml:space="preserve">Mateusz Maniak – perkusja - </w:t>
      </w:r>
      <w:r>
        <w:t>1 września (środa), po rozpoczęciu roku</w:t>
      </w:r>
    </w:p>
    <w:p w14:paraId="4A8333F0" w14:textId="0871F397" w:rsidR="00904F35" w:rsidRDefault="00904F35">
      <w:r>
        <w:t xml:space="preserve">Katarzyna Prokop – flet - </w:t>
      </w:r>
      <w:r>
        <w:t>1 września (środa), po rozpoczęciu roku</w:t>
      </w:r>
    </w:p>
    <w:p w14:paraId="20B4CEA7" w14:textId="3444770D" w:rsidR="00904F35" w:rsidRDefault="00904F35">
      <w:r>
        <w:t>Łukasz Figiel – gitara – 3 września (piątek), od godziny 16:00</w:t>
      </w:r>
    </w:p>
    <w:p w14:paraId="4197FE45" w14:textId="5CA91318" w:rsidR="00904F35" w:rsidRDefault="00904F35">
      <w:r>
        <w:t xml:space="preserve">Edyta </w:t>
      </w:r>
      <w:proofErr w:type="spellStart"/>
      <w:r>
        <w:t>Kornafel</w:t>
      </w:r>
      <w:proofErr w:type="spellEnd"/>
      <w:r>
        <w:t xml:space="preserve"> – skrzypce – 7 września (wtorek), od godziny 16:00</w:t>
      </w:r>
    </w:p>
    <w:p w14:paraId="5D4E798D" w14:textId="5AE3327B" w:rsidR="00904F35" w:rsidRDefault="00904F35">
      <w:r>
        <w:t>Maria Miszczak – fortepian dodatkowy i akompaniamenty –  7 września (wtorek), od godziny 16:00</w:t>
      </w:r>
    </w:p>
    <w:p w14:paraId="5914790A" w14:textId="69576292" w:rsidR="00904F35" w:rsidRDefault="00904F35"/>
    <w:sectPr w:rsidR="0090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5"/>
    <w:rsid w:val="00904F35"/>
    <w:rsid w:val="00CE1A88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6358"/>
  <w15:chartTrackingRefBased/>
  <w15:docId w15:val="{4602E7A0-048D-4C2B-8E04-536F8D7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Prokop</dc:creator>
  <cp:keywords/>
  <dc:description/>
  <cp:lastModifiedBy>Tomasz Prokop</cp:lastModifiedBy>
  <cp:revision>1</cp:revision>
  <dcterms:created xsi:type="dcterms:W3CDTF">2021-08-31T11:24:00Z</dcterms:created>
  <dcterms:modified xsi:type="dcterms:W3CDTF">2021-08-31T11:29:00Z</dcterms:modified>
</cp:coreProperties>
</file>